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422" w:rsidRDefault="00243422" w:rsidP="00243422">
      <w:pPr>
        <w:pStyle w:val="3"/>
      </w:pPr>
      <w:r>
        <w:t>Администрация муниципального образования «Город Астрахань»</w:t>
      </w:r>
    </w:p>
    <w:p w:rsidR="00603E74" w:rsidRDefault="00243422" w:rsidP="00243422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243422" w:rsidRDefault="00243422" w:rsidP="00243422">
      <w:pPr>
        <w:pStyle w:val="3"/>
      </w:pPr>
      <w:r>
        <w:t>29 мая 2023 года № 98</w:t>
      </w:r>
    </w:p>
    <w:p w:rsidR="00603E74" w:rsidRDefault="00243422" w:rsidP="00243422">
      <w:pPr>
        <w:pStyle w:val="3"/>
      </w:pPr>
      <w:r>
        <w:t xml:space="preserve">«О внесении изменений в постановление администрации </w:t>
      </w:r>
    </w:p>
    <w:p w:rsidR="00243422" w:rsidRDefault="00243422" w:rsidP="00243422">
      <w:pPr>
        <w:pStyle w:val="3"/>
      </w:pPr>
      <w:r>
        <w:t>города Астрахани от 02.06.2014 № 3425»</w:t>
      </w:r>
    </w:p>
    <w:p w:rsidR="00243422" w:rsidRDefault="00243422" w:rsidP="00603E74">
      <w:pPr>
        <w:pStyle w:val="a3"/>
        <w:ind w:firstLine="709"/>
      </w:pPr>
      <w:r>
        <w:t xml:space="preserve">В соответствии с Федеральным законом Российской Федерации «О защите населения и территорий от чрезвычайных ситуаций природного и техногенного характера», постановлением Правительства Российской Федерации № 794 от 30.12.2003 «О единой государственной системе предупреждения и ликвидации чрезвычайных ситуаций», Национальным стандартом РФ ГОСТ </w:t>
      </w:r>
      <w:proofErr w:type="gramStart"/>
      <w:r>
        <w:t>Р</w:t>
      </w:r>
      <w:proofErr w:type="gramEnd"/>
      <w:r>
        <w:t xml:space="preserve"> 22.7.01-2021 «Безопасность в чрезвычайных ситуациях. Единая дежурно-диспетчерская служба. </w:t>
      </w:r>
      <w:proofErr w:type="gramStart"/>
      <w:r>
        <w:t>Основные положения» (утвержден и введен в действие приказом Федерального агентства по техническому регулированию и метрологии от 27.01.2021 № 25-ст), постановлением правительства Астраханской области от 09.10.2020 № 459-П «О Порядке обеспечения едиными дежурно-диспетчерскими службами муниципальных образований координации деятельности органов повседневного управления единой государственной системы предупреждения и ликвидации чрезвычайных ситуаций и гражданской обороны (в том числе управления силами и средствами единой государственной системы предупреждения</w:t>
      </w:r>
      <w:proofErr w:type="gramEnd"/>
      <w:r>
        <w:t xml:space="preserve"> </w:t>
      </w:r>
      <w:proofErr w:type="gramStart"/>
      <w:r>
        <w:t>и ликвидации чрезвычайных ситуаций, силами и средствами гражданской обороны), организации информационного взаимодействия федеральных органов исполнительной власти, органов исполнительной власти Астраханской области, органов местного самоуправления и организаций при решении задач в области защиты населения и территорий от чрезвычайных ситуаций и гражданской обороны, а также при осуществлении мер информационной поддержки принятия решений в области защиты населения и территорий от чрезвычайных ситуаций и</w:t>
      </w:r>
      <w:proofErr w:type="gramEnd"/>
      <w:r>
        <w:t xml:space="preserve"> гражданской обороны» (с изменениями и дополнениями), решением Городской Думы муниципального образования «Город Астрахань» от 14.05.2021 № 43 «Об утверждении Положения об управлении по коммунальному хозяйству и благоустройству администрации муниципального образования «Город Астрахань» ПОСТАНОВЛЯЮ:</w:t>
      </w:r>
    </w:p>
    <w:p w:rsidR="00243422" w:rsidRDefault="00243422" w:rsidP="00603E74">
      <w:pPr>
        <w:pStyle w:val="a3"/>
        <w:ind w:firstLine="709"/>
        <w:rPr>
          <w:spacing w:val="0"/>
        </w:rPr>
      </w:pPr>
      <w:r>
        <w:rPr>
          <w:spacing w:val="0"/>
        </w:rPr>
        <w:t>1. Внести в постановление администрации города Астрахани от 02.06.2014 № 3425 «О создании единой дежурно-диспетчерской службы в составе МБУ «Аварийно-спасательный центр» администрации города Астрахани» (далее - постановление) следующие изменения:</w:t>
      </w:r>
    </w:p>
    <w:p w:rsidR="00243422" w:rsidRDefault="00243422" w:rsidP="00603E74">
      <w:pPr>
        <w:pStyle w:val="a3"/>
        <w:ind w:firstLine="709"/>
      </w:pPr>
      <w:r>
        <w:t>1.1. В наименовании постановления слова: «МБУ «Аварийно-спасательный центр» администрации города Астрахани» заменить словами: «МБУ г. Астрахани «Аварийно-спасательный центр».</w:t>
      </w:r>
    </w:p>
    <w:p w:rsidR="00243422" w:rsidRDefault="00243422" w:rsidP="00603E74">
      <w:pPr>
        <w:pStyle w:val="a3"/>
        <w:ind w:firstLine="709"/>
      </w:pPr>
      <w:r>
        <w:t>1.2. Положение о единой дежурно-диспетчерской службе города Астрахани, утвержденное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243422" w:rsidRDefault="00243422" w:rsidP="00603E74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243422" w:rsidRDefault="00243422" w:rsidP="00603E74">
      <w:pPr>
        <w:pStyle w:val="a3"/>
        <w:ind w:firstLine="709"/>
        <w:rPr>
          <w:spacing w:val="2"/>
        </w:rPr>
      </w:pPr>
      <w:r>
        <w:rPr>
          <w:spacing w:val="2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243422" w:rsidRDefault="00243422" w:rsidP="00603E74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43422" w:rsidRDefault="00243422" w:rsidP="00603E74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243422" w:rsidRDefault="00243422" w:rsidP="00603E74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243422" w:rsidRDefault="00243422" w:rsidP="00603E74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243422" w:rsidRDefault="00243422" w:rsidP="00603E74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43422" w:rsidRDefault="00243422" w:rsidP="00603E74">
      <w:pPr>
        <w:pStyle w:val="a3"/>
        <w:ind w:firstLine="709"/>
      </w:pPr>
      <w:r>
        <w:t xml:space="preserve">3.4. Копию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243422" w:rsidRDefault="00243422" w:rsidP="00603E74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со дня его опубликования.</w:t>
      </w:r>
    </w:p>
    <w:p w:rsidR="00243422" w:rsidRDefault="00243422" w:rsidP="00603E74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243422" w:rsidRDefault="00243422" w:rsidP="00243422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243422" w:rsidRDefault="00243422" w:rsidP="00243422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5478B2"/>
    <w:sectPr w:rsidR="00FF4A14" w:rsidSect="00603E7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22"/>
    <w:rsid w:val="00243422"/>
    <w:rsid w:val="005478B2"/>
    <w:rsid w:val="00603E74"/>
    <w:rsid w:val="008505A8"/>
    <w:rsid w:val="00A56E3A"/>
    <w:rsid w:val="00F7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4342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43422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4342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43422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2023-06-01T06:57:00Z</dcterms:created>
  <dcterms:modified xsi:type="dcterms:W3CDTF">2023-06-01T06:59:00Z</dcterms:modified>
</cp:coreProperties>
</file>